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6106206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Новоселицкого муниципального округа</w:t>
      </w:r>
      <w:bookmarkEnd w:id="2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3B3F3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МОУ «СОШ № 10»</w:t>
      </w: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Look w:val="04A0"/>
      </w:tblPr>
      <w:tblGrid>
        <w:gridCol w:w="3114"/>
        <w:gridCol w:w="3115"/>
        <w:gridCol w:w="3115"/>
      </w:tblGrid>
      <w:tr w:rsidR="00C53FFE" w:rsidRPr="003B3F38" w:rsidTr="00065B1D">
        <w:tc>
          <w:tcPr>
            <w:tcW w:w="3114" w:type="dxa"/>
          </w:tcPr>
          <w:p w:rsidR="00C53FFE" w:rsidRPr="003B3F38" w:rsidRDefault="003B3F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3B3F38" w:rsidRDefault="003B3F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Pr="003B3F38" w:rsidRDefault="003B3F38" w:rsidP="003B3F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_________Магомедов</w:t>
            </w:r>
            <w:proofErr w:type="spellEnd"/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Pr="003B3F38" w:rsidRDefault="003B3F38" w:rsidP="004E697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08</w:t>
            </w:r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3B3F38" w:rsidRDefault="00065B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3B3F38" w:rsidRDefault="003B3F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3B3F38" w:rsidRDefault="003B3F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3B3F38" w:rsidRDefault="003B3F38" w:rsidP="003B3F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Мачехина Л.Е.</w:t>
            </w:r>
          </w:p>
          <w:p w:rsidR="004E6975" w:rsidRPr="003B3F38" w:rsidRDefault="003B3F38" w:rsidP="004E697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B3F38" w:rsidRDefault="00065B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3B3F38" w:rsidRDefault="003B3F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3B3F38" w:rsidRDefault="003B3F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МОУ "СОШ №10"</w:t>
            </w:r>
          </w:p>
          <w:p w:rsidR="0086502D" w:rsidRPr="003B3F38" w:rsidRDefault="003B3F38" w:rsidP="003B3F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_________Белогурова</w:t>
            </w:r>
            <w:proofErr w:type="spellEnd"/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0E6D86" w:rsidRPr="003B3F38" w:rsidRDefault="003B3F38" w:rsidP="000E6D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«30»08.2023 г.</w:t>
            </w:r>
          </w:p>
          <w:p w:rsidR="00C53FFE" w:rsidRPr="003B3F38" w:rsidRDefault="00065B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color w:val="000000"/>
          <w:sz w:val="28"/>
        </w:rPr>
        <w:t>‌</w:t>
      </w: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</w:rPr>
      </w:pP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</w:rPr>
      </w:pP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</w:rPr>
      </w:pP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color w:val="000000"/>
          <w:sz w:val="28"/>
        </w:rPr>
        <w:t>(ID 858105)</w:t>
      </w: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Базовый уровень»</w:t>
      </w:r>
    </w:p>
    <w:p w:rsidR="00161025" w:rsidRPr="003B3F38" w:rsidRDefault="003B3F3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10-11 классов </w:t>
      </w: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65B1D" w:rsidRPr="003B3F38" w:rsidRDefault="00065B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1610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1025" w:rsidRPr="003B3F38" w:rsidRDefault="003B3F3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3B3F38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cb952a50-2e5e-4873-8488-e41a5f7fa479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Пос. Новый Маяк</w:t>
      </w:r>
      <w:bookmarkEnd w:id="3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3B3F3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106207"/>
      <w:bookmarkEnd w:id="0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65B1D" w:rsidRPr="0002577F" w:rsidRDefault="00065B1D" w:rsidP="00065B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77F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программам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02577F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(далее – Программа) Муниципального общеобразовательного учреждения «</w:t>
      </w:r>
      <w:r w:rsidRPr="00025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Средняя общеобразовательная школа №10</w:t>
      </w:r>
      <w:r w:rsidRPr="0002577F">
        <w:rPr>
          <w:rFonts w:ascii="Times New Roman" w:hAnsi="Times New Roman" w:cs="Times New Roman"/>
          <w:sz w:val="24"/>
          <w:szCs w:val="24"/>
          <w:lang w:val="ru-RU"/>
        </w:rPr>
        <w:t>» разработана на 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c"/>
        <w:tblW w:w="0" w:type="auto"/>
        <w:tblLook w:val="0000"/>
      </w:tblPr>
      <w:tblGrid>
        <w:gridCol w:w="445"/>
        <w:gridCol w:w="9126"/>
      </w:tblGrid>
      <w:tr w:rsidR="00065B1D" w:rsidRPr="0057007B" w:rsidTr="005E6330">
        <w:trPr>
          <w:trHeight w:val="615"/>
        </w:trPr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</w:tr>
      <w:tr w:rsidR="00065B1D" w:rsidRPr="00065B1D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93181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 ст.2, п.9;</w:t>
            </w:r>
          </w:p>
        </w:tc>
      </w:tr>
      <w:tr w:rsidR="00065B1D" w:rsidRPr="00065B1D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73EBC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среднего общего образования (далее - ФОП СОО)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      </w:r>
          </w:p>
        </w:tc>
      </w:tr>
      <w:tr w:rsidR="00065B1D" w:rsidRPr="00065B1D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065B1D" w:rsidRPr="00065B1D" w:rsidTr="005E6330">
        <w:trPr>
          <w:trHeight w:val="705"/>
        </w:trPr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 xml:space="preserve">Постановления Главного государственного санитарного врача РФ от 28 января 2021 г. N 2 "Об утверждении санитарных правил и норм </w:t>
            </w:r>
            <w:proofErr w:type="spellStart"/>
            <w:r w:rsidRPr="0057007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7007B">
              <w:rPr>
                <w:rFonts w:ascii="Times New Roman" w:hAnsi="Times New Roman"/>
                <w:sz w:val="24"/>
                <w:szCs w:val="24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      </w:r>
          </w:p>
        </w:tc>
      </w:tr>
      <w:tr w:rsidR="00065B1D" w:rsidRPr="00065B1D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 xml:space="preserve">Положение о текущем контроле успеваемости и промежуточной аттестации учащихся </w:t>
            </w:r>
          </w:p>
        </w:tc>
      </w:tr>
      <w:tr w:rsidR="00065B1D" w:rsidRPr="0057007B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С</w:t>
            </w:r>
            <w:r w:rsidRPr="0057007B">
              <w:rPr>
                <w:rFonts w:ascii="Times New Roman" w:hAnsi="Times New Roman"/>
                <w:sz w:val="24"/>
                <w:szCs w:val="24"/>
              </w:rPr>
              <w:t>ОО</w:t>
            </w:r>
            <w:r w:rsidRPr="0057007B">
              <w:rPr>
                <w:rFonts w:ascii="Times New Roman" w:hAnsi="Times New Roman"/>
                <w:sz w:val="24"/>
                <w:szCs w:val="24"/>
              </w:rPr>
              <w:tab/>
              <w:t>МОУ «СОШ №10»</w:t>
            </w:r>
          </w:p>
        </w:tc>
      </w:tr>
      <w:tr w:rsidR="00065B1D" w:rsidRPr="00065B1D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Положение о разработке рабочей программы (курса) МОУ «СОШ №10»</w:t>
            </w:r>
          </w:p>
        </w:tc>
      </w:tr>
      <w:tr w:rsidR="00065B1D" w:rsidRPr="0057007B" w:rsidTr="005E6330"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65B1D" w:rsidRPr="0057007B" w:rsidRDefault="00065B1D" w:rsidP="005E63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 xml:space="preserve">Учебный план МОУ «СОШ №10»   </w:t>
            </w:r>
          </w:p>
        </w:tc>
      </w:tr>
    </w:tbl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06"/>
      <w:bookmarkEnd w:id="7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взаимосвязях между ними на важных примерах, сюжеты которых почерпнуты из окружающего мира.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607"/>
      <w:bookmarkEnd w:id="8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61025" w:rsidRPr="003B3F38" w:rsidRDefault="00161025">
      <w:pPr>
        <w:rPr>
          <w:rFonts w:ascii="Times New Roman" w:hAnsi="Times New Roman" w:cs="Times New Roman"/>
          <w:lang w:val="ru-RU"/>
        </w:rPr>
        <w:sectPr w:rsidR="00161025" w:rsidRPr="003B3F38" w:rsidSect="00065B1D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611"/>
      <w:bookmarkStart w:id="10" w:name="block-6106212"/>
      <w:bookmarkEnd w:id="5"/>
      <w:bookmarkEnd w:id="9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161025" w:rsidRPr="003B3F38" w:rsidRDefault="001610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61025" w:rsidRPr="003B3F38" w:rsidRDefault="0016102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161025" w:rsidRPr="003B3F38" w:rsidRDefault="0016102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613"/>
      <w:bookmarkEnd w:id="11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61025" w:rsidRPr="003B3F38" w:rsidRDefault="0016102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3394999"/>
      <w:bookmarkEnd w:id="12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61025" w:rsidRPr="003B3F38" w:rsidRDefault="003B3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61025" w:rsidRPr="003B3F38" w:rsidRDefault="00161025">
      <w:pPr>
        <w:rPr>
          <w:rFonts w:ascii="Times New Roman" w:hAnsi="Times New Roman" w:cs="Times New Roman"/>
          <w:lang w:val="ru-RU"/>
        </w:rPr>
        <w:sectPr w:rsidR="00161025" w:rsidRPr="003B3F38">
          <w:pgSz w:w="11906" w:h="16383"/>
          <w:pgMar w:top="1134" w:right="850" w:bottom="1134" w:left="1701" w:header="720" w:footer="720" w:gutter="0"/>
          <w:cols w:space="720"/>
        </w:sect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77"/>
      <w:bookmarkStart w:id="14" w:name="block-6106211"/>
      <w:bookmarkEnd w:id="10"/>
      <w:bookmarkEnd w:id="13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78"/>
      <w:bookmarkEnd w:id="15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161025" w:rsidRPr="003B3F38" w:rsidRDefault="003B3F3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3B3F3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579"/>
      <w:bookmarkEnd w:id="16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B3F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B3F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025" w:rsidRPr="003B3F38" w:rsidRDefault="003B3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61025" w:rsidRPr="003B3F38" w:rsidRDefault="003B3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61025" w:rsidRPr="003B3F38" w:rsidRDefault="003B3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61025" w:rsidRPr="003B3F38" w:rsidRDefault="003B3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1025" w:rsidRPr="003B3F38" w:rsidRDefault="003B3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161025" w:rsidRPr="003B3F38" w:rsidRDefault="003B3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025" w:rsidRPr="003B3F38" w:rsidRDefault="003B3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61025" w:rsidRPr="003B3F38" w:rsidRDefault="003B3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61025" w:rsidRPr="003B3F38" w:rsidRDefault="003B3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1025" w:rsidRPr="003B3F38" w:rsidRDefault="003B3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025" w:rsidRPr="003B3F38" w:rsidRDefault="003B3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61025" w:rsidRPr="003B3F38" w:rsidRDefault="003B3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61025" w:rsidRPr="003B3F38" w:rsidRDefault="003B3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61025" w:rsidRPr="003B3F38" w:rsidRDefault="003B3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B3F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025" w:rsidRPr="003B3F38" w:rsidRDefault="003B3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61025" w:rsidRPr="003B3F38" w:rsidRDefault="003B3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61025" w:rsidRPr="003B3F38" w:rsidRDefault="003B3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025" w:rsidRPr="003B3F38" w:rsidRDefault="003B3F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61025" w:rsidRPr="003B3F38" w:rsidRDefault="003B3F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B3F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3B3F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025" w:rsidRPr="003B3F38" w:rsidRDefault="003B3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61025" w:rsidRPr="003B3F38" w:rsidRDefault="003B3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61025" w:rsidRPr="003B3F38" w:rsidRDefault="003B3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18726608"/>
      <w:bookmarkEnd w:id="17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18726609"/>
      <w:bookmarkEnd w:id="18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61025" w:rsidRPr="003B3F38" w:rsidRDefault="001610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161025" w:rsidRPr="003B3F38" w:rsidRDefault="003B3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161025" w:rsidRPr="003B3F38" w:rsidRDefault="00161025">
      <w:pPr>
        <w:rPr>
          <w:rFonts w:ascii="Times New Roman" w:hAnsi="Times New Roman" w:cs="Times New Roman"/>
          <w:lang w:val="ru-RU"/>
        </w:rPr>
        <w:sectPr w:rsidR="00161025" w:rsidRPr="003B3F38">
          <w:pgSz w:w="11906" w:h="16383"/>
          <w:pgMar w:top="1134" w:right="850" w:bottom="1134" w:left="1701" w:header="720" w:footer="720" w:gutter="0"/>
          <w:cols w:space="720"/>
        </w:sectPr>
      </w:pP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bookmarkStart w:id="19" w:name="block-6106208"/>
      <w:bookmarkEnd w:id="14"/>
      <w:r w:rsidRPr="003B3F3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3B3F38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61025" w:rsidRPr="003B3F3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последовательных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</w:tbl>
    <w:p w:rsidR="00161025" w:rsidRPr="003B3F38" w:rsidRDefault="00161025">
      <w:pPr>
        <w:rPr>
          <w:rFonts w:ascii="Times New Roman" w:hAnsi="Times New Roman" w:cs="Times New Roman"/>
        </w:rPr>
        <w:sectPr w:rsidR="00161025" w:rsidRPr="003B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161025" w:rsidRPr="003B3F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Закон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больших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Непрерывные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Нормальное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3B3F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</w:tbl>
    <w:p w:rsidR="00161025" w:rsidRPr="003B3F38" w:rsidRDefault="00161025">
      <w:pPr>
        <w:rPr>
          <w:rFonts w:ascii="Times New Roman" w:hAnsi="Times New Roman" w:cs="Times New Roman"/>
        </w:rPr>
        <w:sectPr w:rsidR="00161025" w:rsidRPr="003B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bookmarkStart w:id="20" w:name="block-6106209"/>
      <w:bookmarkEnd w:id="19"/>
      <w:r w:rsidRPr="003B3F3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ook w:val="04A0"/>
      </w:tblPr>
      <w:tblGrid>
        <w:gridCol w:w="1079"/>
        <w:gridCol w:w="4303"/>
        <w:gridCol w:w="1315"/>
        <w:gridCol w:w="1849"/>
        <w:gridCol w:w="1918"/>
        <w:gridCol w:w="1355"/>
        <w:gridCol w:w="2229"/>
      </w:tblGrid>
      <w:tr w:rsidR="00161025" w:rsidRPr="003B3F38" w:rsidTr="003B3F38">
        <w:trPr>
          <w:trHeight w:val="144"/>
        </w:trPr>
        <w:tc>
          <w:tcPr>
            <w:tcW w:w="400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Элементарные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исходы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Диаграммы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Диаграммы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полной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полной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Комбинаторное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Перестановки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Число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Серия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испытаний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Серия независимых испытаний.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Практическая работа с использованием электронных таблиц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вероятностей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Диаграмма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вероятностей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Диаграмма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0" w:type="auto"/>
            <w:gridSpan w:val="2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</w:tbl>
    <w:p w:rsidR="00161025" w:rsidRPr="003B3F38" w:rsidRDefault="00161025">
      <w:pPr>
        <w:rPr>
          <w:rFonts w:ascii="Times New Roman" w:hAnsi="Times New Roman" w:cs="Times New Roman"/>
        </w:rPr>
        <w:sectPr w:rsidR="00161025" w:rsidRPr="003B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025" w:rsidRPr="003B3F38" w:rsidRDefault="003B3F38">
      <w:pPr>
        <w:spacing w:after="0"/>
        <w:ind w:left="120"/>
        <w:rPr>
          <w:rFonts w:ascii="Times New Roman" w:hAnsi="Times New Roman" w:cs="Times New Roman"/>
        </w:rPr>
      </w:pPr>
      <w:r w:rsidRPr="003B3F3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Look w:val="04A0"/>
      </w:tblPr>
      <w:tblGrid>
        <w:gridCol w:w="1079"/>
        <w:gridCol w:w="4303"/>
        <w:gridCol w:w="1315"/>
        <w:gridCol w:w="1849"/>
        <w:gridCol w:w="1918"/>
        <w:gridCol w:w="1355"/>
        <w:gridCol w:w="2229"/>
      </w:tblGrid>
      <w:tr w:rsidR="00161025" w:rsidRPr="003B3F38" w:rsidTr="003B3F38">
        <w:trPr>
          <w:trHeight w:val="144"/>
        </w:trPr>
        <w:tc>
          <w:tcPr>
            <w:tcW w:w="400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B3F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Дисперсия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стандартное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Дисперсия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стандартное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Равномерное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Равномерное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400" w:type="dxa"/>
          </w:tcPr>
          <w:p w:rsidR="00161025" w:rsidRPr="003B3F38" w:rsidRDefault="003B3F38">
            <w:pPr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61025" w:rsidRPr="003B3F38" w:rsidRDefault="001610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61025" w:rsidRPr="003B3F38" w:rsidRDefault="001610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025" w:rsidRPr="003B3F38" w:rsidTr="003B3F38">
        <w:trPr>
          <w:trHeight w:val="144"/>
        </w:trPr>
        <w:tc>
          <w:tcPr>
            <w:tcW w:w="0" w:type="auto"/>
            <w:gridSpan w:val="2"/>
          </w:tcPr>
          <w:p w:rsidR="00161025" w:rsidRPr="003B3F38" w:rsidRDefault="003B3F3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</w:tcPr>
          <w:p w:rsidR="00161025" w:rsidRPr="003B3F38" w:rsidRDefault="003B3F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B3F3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</w:tcPr>
          <w:p w:rsidR="00161025" w:rsidRPr="003B3F38" w:rsidRDefault="00161025">
            <w:pPr>
              <w:rPr>
                <w:rFonts w:ascii="Times New Roman" w:hAnsi="Times New Roman" w:cs="Times New Roman"/>
              </w:rPr>
            </w:pPr>
          </w:p>
        </w:tc>
      </w:tr>
    </w:tbl>
    <w:p w:rsidR="00161025" w:rsidRPr="003B3F38" w:rsidRDefault="00161025">
      <w:pPr>
        <w:rPr>
          <w:rFonts w:ascii="Times New Roman" w:hAnsi="Times New Roman" w:cs="Times New Roman"/>
        </w:rPr>
        <w:sectPr w:rsidR="00161025" w:rsidRPr="003B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6106210"/>
      <w:bookmarkEnd w:id="20"/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Математика: алгебра и начала математического анализа, геометрия, 10 класс/ Вернер А.Л., Карп А.П., Акционерное общество «Издательство «Просвещение»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</w:t>
      </w:r>
      <w:proofErr w:type="gram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 класс/ Мордкович А.Г., Семенов П.В., Александрова Л.А.,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Мардахаева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Е.Л., Акционерное общество «Издательство «Просвещение»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Мардахаева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Е.Л., Акционерное общество «Издательство «Просвещение»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8e387745-ecc6-42e5-889f-5fad7789796c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 класс/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Муравин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Г.К.,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Муравина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О.В., Общество с ограниченной ответственностью «ДРОФА»; Акционерное общество «Издательство «Просвещение»</w:t>
      </w:r>
      <w:bookmarkEnd w:id="22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А.Г. Мордкович Алгебра и начала анализа.10-11 класс. Учебник. – М.: Мнемозина, 2020;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А.Г. Мордкович, Т.Н.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Мишустина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Е.Е.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Тульчинская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Алгебра и начала анализа.10-11 класс. Задачник. – М.: Мнемозина, 2020;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Л.А. Александрова Алгебра и начала анализа. Самостоятельные работы 10 класс. – М.: Мнемозина, 2018;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Глинзбург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 Алгебра и начала анализа. 10 класс. Контрольные работы, базовый 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уровень. – М.: Мнемозина, 2018.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А.Г. Мордкович Алгебра и начала анализа.10-11.Методическое пособие для учителя. – М.: Мнемозина, 2017;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Математика. Еженедельное приложение к газете «Первое сентября»;</w:t>
      </w:r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61025" w:rsidRPr="003B3F38" w:rsidRDefault="003B3F38" w:rsidP="003B3F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B3F3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Открытый банк заданий по математике </w:t>
      </w:r>
      <w:r w:rsidRPr="003B3F3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Федеральный центр тестирования </w:t>
      </w:r>
      <w:r w:rsidRPr="003B3F3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rustest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B3F3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f2786589-4600-475d-a0d8-791ef79f9486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Решу ЕГЭ </w:t>
      </w:r>
      <w:r w:rsidRPr="003B3F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ege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sdamgia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B3F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3"/>
      <w:r w:rsidRPr="003B3F3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B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4" w:name="_GoBack"/>
      <w:bookmarkEnd w:id="21"/>
      <w:bookmarkEnd w:id="24"/>
    </w:p>
    <w:sectPr w:rsidR="00161025" w:rsidRPr="003B3F38" w:rsidSect="00FD21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1D" w:rsidRDefault="00065B1D" w:rsidP="00065B1D">
      <w:pPr>
        <w:spacing w:after="0" w:line="240" w:lineRule="auto"/>
      </w:pPr>
      <w:r>
        <w:separator/>
      </w:r>
    </w:p>
  </w:endnote>
  <w:endnote w:type="continuationSeparator" w:id="0">
    <w:p w:rsidR="00065B1D" w:rsidRDefault="00065B1D" w:rsidP="0006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6335"/>
      <w:docPartObj>
        <w:docPartGallery w:val="Page Numbers (Bottom of Page)"/>
        <w:docPartUnique/>
      </w:docPartObj>
    </w:sdtPr>
    <w:sdtContent>
      <w:p w:rsidR="00065B1D" w:rsidRDefault="00065B1D">
        <w:pPr>
          <w:pStyle w:val="af0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065B1D" w:rsidRDefault="00065B1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1D" w:rsidRDefault="00065B1D" w:rsidP="00065B1D">
      <w:pPr>
        <w:spacing w:after="0" w:line="240" w:lineRule="auto"/>
      </w:pPr>
      <w:r>
        <w:separator/>
      </w:r>
    </w:p>
  </w:footnote>
  <w:footnote w:type="continuationSeparator" w:id="0">
    <w:p w:rsidR="00065B1D" w:rsidRDefault="00065B1D" w:rsidP="0006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FF5"/>
    <w:multiLevelType w:val="multilevel"/>
    <w:tmpl w:val="CD060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83BAB"/>
    <w:multiLevelType w:val="multilevel"/>
    <w:tmpl w:val="7A48B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B6065"/>
    <w:multiLevelType w:val="multilevel"/>
    <w:tmpl w:val="7A605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B6328"/>
    <w:multiLevelType w:val="multilevel"/>
    <w:tmpl w:val="7C203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47299"/>
    <w:multiLevelType w:val="multilevel"/>
    <w:tmpl w:val="41049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327A1"/>
    <w:multiLevelType w:val="multilevel"/>
    <w:tmpl w:val="F0300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025"/>
    <w:rsid w:val="00065B1D"/>
    <w:rsid w:val="00161025"/>
    <w:rsid w:val="003B3F38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213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D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065B1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uiPriority w:val="1"/>
    <w:locked/>
    <w:rsid w:val="00065B1D"/>
    <w:rPr>
      <w:rFonts w:ascii="Calibri" w:eastAsia="Calibri" w:hAnsi="Calibri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06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65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СОШ 10</cp:lastModifiedBy>
  <cp:revision>3</cp:revision>
  <cp:lastPrinted>2023-09-04T10:33:00Z</cp:lastPrinted>
  <dcterms:created xsi:type="dcterms:W3CDTF">2023-09-01T12:51:00Z</dcterms:created>
  <dcterms:modified xsi:type="dcterms:W3CDTF">2023-09-04T10:36:00Z</dcterms:modified>
</cp:coreProperties>
</file>