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0E" w:rsidRPr="008435AF" w:rsidRDefault="008435AF">
      <w:pPr>
        <w:spacing w:after="0" w:line="408" w:lineRule="auto"/>
        <w:ind w:left="120"/>
        <w:jc w:val="center"/>
        <w:rPr>
          <w:lang w:val="ru-RU"/>
        </w:rPr>
      </w:pPr>
      <w:bookmarkStart w:id="0" w:name="block-6109805"/>
      <w:r w:rsidRPr="008435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330E" w:rsidRPr="008435AF" w:rsidRDefault="008435AF">
      <w:pPr>
        <w:spacing w:after="0" w:line="408" w:lineRule="auto"/>
        <w:ind w:left="120"/>
        <w:jc w:val="center"/>
        <w:rPr>
          <w:lang w:val="ru-RU"/>
        </w:rPr>
      </w:pPr>
      <w:r w:rsidRPr="008435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8435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435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330E" w:rsidRPr="008435AF" w:rsidRDefault="008435AF">
      <w:pPr>
        <w:spacing w:after="0" w:line="408" w:lineRule="auto"/>
        <w:ind w:left="120"/>
        <w:jc w:val="center"/>
        <w:rPr>
          <w:lang w:val="ru-RU"/>
        </w:rPr>
      </w:pPr>
      <w:r w:rsidRPr="008435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8435AF">
        <w:rPr>
          <w:rFonts w:ascii="Times New Roman" w:hAnsi="Times New Roman"/>
          <w:b/>
          <w:color w:val="000000"/>
          <w:sz w:val="28"/>
          <w:lang w:val="ru-RU"/>
        </w:rPr>
        <w:t>Администрация Новоселицкого муниципального округа</w:t>
      </w:r>
      <w:bookmarkEnd w:id="2"/>
      <w:r w:rsidRPr="008435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35AF">
        <w:rPr>
          <w:rFonts w:ascii="Times New Roman" w:hAnsi="Times New Roman"/>
          <w:color w:val="000000"/>
          <w:sz w:val="28"/>
          <w:lang w:val="ru-RU"/>
        </w:rPr>
        <w:t>​</w:t>
      </w:r>
    </w:p>
    <w:p w:rsidR="00E0330E" w:rsidRPr="008435AF" w:rsidRDefault="008435AF">
      <w:pPr>
        <w:spacing w:after="0" w:line="408" w:lineRule="auto"/>
        <w:ind w:left="120"/>
        <w:jc w:val="center"/>
        <w:rPr>
          <w:lang w:val="ru-RU"/>
        </w:rPr>
      </w:pPr>
      <w:r w:rsidRPr="008435AF">
        <w:rPr>
          <w:rFonts w:ascii="Times New Roman" w:hAnsi="Times New Roman"/>
          <w:b/>
          <w:color w:val="000000"/>
          <w:sz w:val="28"/>
          <w:lang w:val="ru-RU"/>
        </w:rPr>
        <w:t>МОУ «СОШ № 10»</w:t>
      </w:r>
    </w:p>
    <w:p w:rsidR="00E0330E" w:rsidRPr="008435AF" w:rsidRDefault="00E0330E">
      <w:pPr>
        <w:spacing w:after="0"/>
        <w:ind w:left="120"/>
        <w:rPr>
          <w:lang w:val="ru-RU"/>
        </w:rPr>
      </w:pPr>
    </w:p>
    <w:p w:rsidR="00E0330E" w:rsidRPr="008435AF" w:rsidRDefault="00E0330E">
      <w:pPr>
        <w:spacing w:after="0"/>
        <w:ind w:left="120"/>
        <w:rPr>
          <w:lang w:val="ru-RU"/>
        </w:rPr>
      </w:pPr>
    </w:p>
    <w:p w:rsidR="00E0330E" w:rsidRPr="008435AF" w:rsidRDefault="00E0330E">
      <w:pPr>
        <w:spacing w:after="0"/>
        <w:ind w:left="120"/>
        <w:rPr>
          <w:lang w:val="ru-RU"/>
        </w:rPr>
      </w:pPr>
    </w:p>
    <w:p w:rsidR="00E0330E" w:rsidRPr="008435AF" w:rsidRDefault="00E0330E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3114"/>
        <w:gridCol w:w="3115"/>
        <w:gridCol w:w="3115"/>
      </w:tblGrid>
      <w:tr w:rsidR="00C53FFE" w:rsidRPr="008435AF" w:rsidTr="00473EBC">
        <w:tc>
          <w:tcPr>
            <w:tcW w:w="3114" w:type="dxa"/>
          </w:tcPr>
          <w:p w:rsidR="00C53FFE" w:rsidRPr="0040209D" w:rsidRDefault="008435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35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Pr="008944ED" w:rsidRDefault="008435AF" w:rsidP="008435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М.М.</w:t>
            </w:r>
          </w:p>
          <w:p w:rsidR="004E6975" w:rsidRDefault="008435AF" w:rsidP="004E697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435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3E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35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35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8435AF" w:rsidP="008435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Мачехина Л.Е.</w:t>
            </w:r>
          </w:p>
          <w:p w:rsidR="004E6975" w:rsidRDefault="008435AF" w:rsidP="004E697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3E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35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35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"СОШ №10"</w:t>
            </w:r>
          </w:p>
          <w:p w:rsidR="0086502D" w:rsidRPr="008944ED" w:rsidRDefault="008435AF" w:rsidP="008435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Белогурова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0E6D86" w:rsidRDefault="008435AF" w:rsidP="000E6D8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3E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330E" w:rsidRPr="008435AF" w:rsidRDefault="00E0330E">
      <w:pPr>
        <w:spacing w:after="0"/>
        <w:ind w:left="120"/>
        <w:rPr>
          <w:lang w:val="ru-RU"/>
        </w:rPr>
      </w:pPr>
    </w:p>
    <w:p w:rsidR="00E0330E" w:rsidRDefault="008435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0330E" w:rsidRDefault="00E0330E">
      <w:pPr>
        <w:spacing w:after="0"/>
        <w:ind w:left="120"/>
      </w:pPr>
    </w:p>
    <w:p w:rsidR="00E0330E" w:rsidRDefault="00E0330E">
      <w:pPr>
        <w:spacing w:after="0"/>
        <w:ind w:left="120"/>
      </w:pPr>
    </w:p>
    <w:p w:rsidR="00E0330E" w:rsidRDefault="00E0330E">
      <w:pPr>
        <w:spacing w:after="0"/>
        <w:ind w:left="120"/>
      </w:pPr>
    </w:p>
    <w:p w:rsidR="00E0330E" w:rsidRDefault="008435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330E" w:rsidRDefault="008435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858606)</w:t>
      </w:r>
    </w:p>
    <w:p w:rsidR="00E0330E" w:rsidRDefault="00E0330E">
      <w:pPr>
        <w:spacing w:after="0"/>
        <w:ind w:left="120"/>
        <w:jc w:val="center"/>
      </w:pPr>
    </w:p>
    <w:p w:rsidR="00E0330E" w:rsidRPr="008435AF" w:rsidRDefault="008435AF">
      <w:pPr>
        <w:spacing w:after="0" w:line="408" w:lineRule="auto"/>
        <w:ind w:left="120"/>
        <w:jc w:val="center"/>
        <w:rPr>
          <w:lang w:val="ru-RU"/>
        </w:rPr>
      </w:pPr>
      <w:r w:rsidRPr="008435A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0330E" w:rsidRPr="008435AF" w:rsidRDefault="008435AF">
      <w:pPr>
        <w:spacing w:after="0" w:line="408" w:lineRule="auto"/>
        <w:ind w:left="120"/>
        <w:jc w:val="center"/>
        <w:rPr>
          <w:lang w:val="ru-RU"/>
        </w:rPr>
      </w:pPr>
      <w:r w:rsidRPr="008435A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435AF">
        <w:rPr>
          <w:rFonts w:ascii="Calibri" w:hAnsi="Calibri"/>
          <w:color w:val="000000"/>
          <w:sz w:val="28"/>
          <w:lang w:val="ru-RU"/>
        </w:rPr>
        <w:t xml:space="preserve">– </w:t>
      </w:r>
      <w:r w:rsidRPr="008435A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E0330E">
      <w:pPr>
        <w:spacing w:after="0"/>
        <w:ind w:left="120"/>
        <w:jc w:val="center"/>
        <w:rPr>
          <w:lang w:val="ru-RU"/>
        </w:rPr>
      </w:pPr>
    </w:p>
    <w:p w:rsidR="00E0330E" w:rsidRPr="008435AF" w:rsidRDefault="008435AF">
      <w:pPr>
        <w:spacing w:after="0"/>
        <w:ind w:left="120"/>
        <w:jc w:val="center"/>
        <w:rPr>
          <w:lang w:val="ru-RU"/>
        </w:rPr>
      </w:pPr>
      <w:r w:rsidRPr="008435A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8435AF">
        <w:rPr>
          <w:rFonts w:ascii="Times New Roman" w:hAnsi="Times New Roman"/>
          <w:b/>
          <w:color w:val="000000"/>
          <w:sz w:val="28"/>
          <w:lang w:val="ru-RU"/>
        </w:rPr>
        <w:t>Новый Маяк</w:t>
      </w:r>
      <w:bookmarkEnd w:id="3"/>
      <w:r w:rsidRPr="008435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8435A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435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35AF">
        <w:rPr>
          <w:rFonts w:ascii="Times New Roman" w:hAnsi="Times New Roman"/>
          <w:color w:val="000000"/>
          <w:sz w:val="28"/>
          <w:lang w:val="ru-RU"/>
        </w:rPr>
        <w:t>​</w:t>
      </w: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6109811"/>
      <w:bookmarkEnd w:id="0"/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73EBC" w:rsidRPr="0002577F" w:rsidRDefault="00473EBC" w:rsidP="00473E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77F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программам </w:t>
      </w:r>
      <w:r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02577F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(далее – Программа) Муниципального общеобразовательного учреждения «</w:t>
      </w:r>
      <w:r w:rsidRPr="00025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Средняя общеобразовательная школа №10</w:t>
      </w:r>
      <w:r w:rsidRPr="0002577F">
        <w:rPr>
          <w:rFonts w:ascii="Times New Roman" w:hAnsi="Times New Roman" w:cs="Times New Roman"/>
          <w:sz w:val="24"/>
          <w:szCs w:val="24"/>
          <w:lang w:val="ru-RU"/>
        </w:rPr>
        <w:t>» разработана на 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c"/>
        <w:tblW w:w="0" w:type="auto"/>
        <w:tblLook w:val="0000"/>
      </w:tblPr>
      <w:tblGrid>
        <w:gridCol w:w="445"/>
        <w:gridCol w:w="9126"/>
      </w:tblGrid>
      <w:tr w:rsidR="00473EBC" w:rsidRPr="0057007B" w:rsidTr="006C7C89">
        <w:trPr>
          <w:trHeight w:val="615"/>
        </w:trPr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73EBC" w:rsidRPr="0057007B" w:rsidRDefault="00473EBC" w:rsidP="006C7C8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</w:p>
        </w:tc>
      </w:tr>
      <w:tr w:rsidR="00473EBC" w:rsidRPr="00B65C89" w:rsidTr="006C7C89"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93181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 ст.2, п.9;</w:t>
            </w:r>
          </w:p>
        </w:tc>
      </w:tr>
      <w:tr w:rsidR="00473EBC" w:rsidRPr="00473EBC" w:rsidTr="006C7C89"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EBC" w:rsidRPr="0057007B" w:rsidRDefault="00473EBC" w:rsidP="00473EB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73EBC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среднего общего образования (далее - ФОП СОО)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      </w:r>
          </w:p>
        </w:tc>
      </w:tr>
      <w:tr w:rsidR="00473EBC" w:rsidRPr="00B65C89" w:rsidTr="006C7C89"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</w:tc>
      </w:tr>
      <w:tr w:rsidR="00473EBC" w:rsidRPr="00B65C89" w:rsidTr="006C7C89">
        <w:trPr>
          <w:trHeight w:val="705"/>
        </w:trPr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 xml:space="preserve">Постановления Главного государственного санитарного врача РФ от 28 января 2021 г. N 2 "Об утверждении санитарных правил и норм </w:t>
            </w:r>
            <w:proofErr w:type="spellStart"/>
            <w:r w:rsidRPr="0057007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57007B">
              <w:rPr>
                <w:rFonts w:ascii="Times New Roman" w:hAnsi="Times New Roman"/>
                <w:sz w:val="24"/>
                <w:szCs w:val="24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      </w:r>
          </w:p>
        </w:tc>
      </w:tr>
      <w:tr w:rsidR="00473EBC" w:rsidRPr="00B65C89" w:rsidTr="006C7C89"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 xml:space="preserve">Положение о текущем контроле успеваемости и промежуточной аттестации учащихся </w:t>
            </w:r>
          </w:p>
        </w:tc>
      </w:tr>
      <w:tr w:rsidR="00473EBC" w:rsidRPr="0057007B" w:rsidTr="006C7C89"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С</w:t>
            </w:r>
            <w:r w:rsidRPr="0057007B">
              <w:rPr>
                <w:rFonts w:ascii="Times New Roman" w:hAnsi="Times New Roman"/>
                <w:sz w:val="24"/>
                <w:szCs w:val="24"/>
              </w:rPr>
              <w:t>ОО</w:t>
            </w:r>
            <w:r w:rsidRPr="0057007B">
              <w:rPr>
                <w:rFonts w:ascii="Times New Roman" w:hAnsi="Times New Roman"/>
                <w:sz w:val="24"/>
                <w:szCs w:val="24"/>
              </w:rPr>
              <w:tab/>
              <w:t>МОУ «СОШ №10»</w:t>
            </w:r>
          </w:p>
        </w:tc>
      </w:tr>
      <w:tr w:rsidR="00473EBC" w:rsidRPr="00B65C89" w:rsidTr="006C7C89"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>Положение о разработке рабочей программы (курса) МОУ «СОШ №10»</w:t>
            </w:r>
          </w:p>
        </w:tc>
      </w:tr>
      <w:tr w:rsidR="00473EBC" w:rsidRPr="0057007B" w:rsidTr="006C7C89"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73EBC" w:rsidRPr="0057007B" w:rsidRDefault="00473EBC" w:rsidP="006C7C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007B">
              <w:rPr>
                <w:rFonts w:ascii="Times New Roman" w:hAnsi="Times New Roman"/>
                <w:sz w:val="24"/>
                <w:szCs w:val="24"/>
              </w:rPr>
              <w:t xml:space="preserve">Учебный план МОУ «СОШ №10»   </w:t>
            </w:r>
          </w:p>
        </w:tc>
      </w:tr>
    </w:tbl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0330E" w:rsidRPr="008435AF" w:rsidRDefault="00E0330E">
      <w:pPr>
        <w:rPr>
          <w:lang w:val="ru-RU"/>
        </w:rPr>
        <w:sectPr w:rsidR="00E0330E" w:rsidRPr="008435AF" w:rsidSect="00473EBC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6109807"/>
      <w:bookmarkEnd w:id="5"/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8435AF">
        <w:rPr>
          <w:rFonts w:ascii="Times New Roman" w:hAnsi="Times New Roman"/>
          <w:color w:val="000000"/>
          <w:sz w:val="24"/>
          <w:szCs w:val="24"/>
        </w:rPr>
        <w:t>P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8435AF">
        <w:rPr>
          <w:rFonts w:ascii="Times New Roman" w:hAnsi="Times New Roman"/>
          <w:color w:val="000000"/>
          <w:sz w:val="24"/>
          <w:szCs w:val="24"/>
        </w:rPr>
        <w:t>P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8435AF">
        <w:rPr>
          <w:rFonts w:ascii="Times New Roman" w:hAnsi="Times New Roman"/>
          <w:color w:val="000000"/>
          <w:sz w:val="24"/>
          <w:szCs w:val="24"/>
        </w:rPr>
        <w:t>P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8435AF">
        <w:rPr>
          <w:rFonts w:ascii="Times New Roman" w:hAnsi="Times New Roman"/>
          <w:color w:val="000000"/>
          <w:sz w:val="24"/>
          <w:szCs w:val="24"/>
        </w:rPr>
        <w:t>ASCII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8435AF">
        <w:rPr>
          <w:rFonts w:ascii="Times New Roman" w:hAnsi="Times New Roman"/>
          <w:color w:val="000000"/>
          <w:sz w:val="24"/>
          <w:szCs w:val="24"/>
        </w:rPr>
        <w:t>UNICODE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8435AF">
        <w:rPr>
          <w:rFonts w:ascii="Times New Roman" w:hAnsi="Times New Roman"/>
          <w:color w:val="000000"/>
          <w:sz w:val="24"/>
          <w:szCs w:val="24"/>
        </w:rPr>
        <w:t>UTF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Геоинформационные системы.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8435AF">
        <w:rPr>
          <w:rFonts w:ascii="Times New Roman" w:hAnsi="Times New Roman"/>
          <w:color w:val="000000"/>
          <w:sz w:val="24"/>
          <w:szCs w:val="24"/>
        </w:rPr>
        <w:t>Python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35AF">
        <w:rPr>
          <w:rFonts w:ascii="Times New Roman" w:hAnsi="Times New Roman"/>
          <w:color w:val="000000"/>
          <w:sz w:val="24"/>
          <w:szCs w:val="24"/>
        </w:rPr>
        <w:t>Java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35AF">
        <w:rPr>
          <w:rFonts w:ascii="Times New Roman" w:hAnsi="Times New Roman"/>
          <w:color w:val="000000"/>
          <w:sz w:val="24"/>
          <w:szCs w:val="24"/>
        </w:rPr>
        <w:t>C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8435AF">
        <w:rPr>
          <w:rFonts w:ascii="Times New Roman" w:hAnsi="Times New Roman"/>
          <w:color w:val="000000"/>
          <w:sz w:val="24"/>
          <w:szCs w:val="24"/>
        </w:rPr>
        <w:t>C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0330E" w:rsidRPr="008435AF" w:rsidRDefault="00E0330E">
      <w:pPr>
        <w:rPr>
          <w:lang w:val="ru-RU"/>
        </w:rPr>
        <w:sectPr w:rsidR="00E0330E" w:rsidRPr="008435AF">
          <w:pgSz w:w="11906" w:h="16383"/>
          <w:pgMar w:top="1134" w:right="850" w:bottom="1134" w:left="1701" w:header="720" w:footer="720" w:gutter="0"/>
          <w:cols w:space="720"/>
        </w:sect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6109810"/>
      <w:bookmarkEnd w:id="7"/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3) принятия себя и других: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0330E" w:rsidRPr="008435AF" w:rsidRDefault="00E03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8435A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8435A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8435AF">
        <w:rPr>
          <w:rFonts w:ascii="Times New Roman" w:hAnsi="Times New Roman"/>
          <w:color w:val="000000"/>
          <w:sz w:val="24"/>
          <w:szCs w:val="24"/>
        </w:rPr>
        <w:t>Python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35AF">
        <w:rPr>
          <w:rFonts w:ascii="Times New Roman" w:hAnsi="Times New Roman"/>
          <w:color w:val="000000"/>
          <w:sz w:val="24"/>
          <w:szCs w:val="24"/>
        </w:rPr>
        <w:t>Java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35AF">
        <w:rPr>
          <w:rFonts w:ascii="Times New Roman" w:hAnsi="Times New Roman"/>
          <w:color w:val="000000"/>
          <w:sz w:val="24"/>
          <w:szCs w:val="24"/>
        </w:rPr>
        <w:t>C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8435AF">
        <w:rPr>
          <w:rFonts w:ascii="Times New Roman" w:hAnsi="Times New Roman"/>
          <w:color w:val="000000"/>
          <w:sz w:val="24"/>
          <w:szCs w:val="24"/>
        </w:rPr>
        <w:t>C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8435AF">
        <w:rPr>
          <w:rFonts w:ascii="Times New Roman" w:hAnsi="Times New Roman"/>
          <w:color w:val="000000"/>
          <w:sz w:val="24"/>
          <w:szCs w:val="24"/>
        </w:rPr>
        <w:t>Python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35AF">
        <w:rPr>
          <w:rFonts w:ascii="Times New Roman" w:hAnsi="Times New Roman"/>
          <w:color w:val="000000"/>
          <w:sz w:val="24"/>
          <w:szCs w:val="24"/>
        </w:rPr>
        <w:t>Java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35AF">
        <w:rPr>
          <w:rFonts w:ascii="Times New Roman" w:hAnsi="Times New Roman"/>
          <w:color w:val="000000"/>
          <w:sz w:val="24"/>
          <w:szCs w:val="24"/>
        </w:rPr>
        <w:t>C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8435AF">
        <w:rPr>
          <w:rFonts w:ascii="Times New Roman" w:hAnsi="Times New Roman"/>
          <w:color w:val="000000"/>
          <w:sz w:val="24"/>
          <w:szCs w:val="24"/>
        </w:rPr>
        <w:t>C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0330E" w:rsidRPr="008435AF" w:rsidRDefault="008435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0330E" w:rsidRPr="008435AF" w:rsidRDefault="00E0330E">
      <w:pPr>
        <w:rPr>
          <w:lang w:val="ru-RU"/>
        </w:rPr>
        <w:sectPr w:rsidR="00E0330E" w:rsidRPr="008435AF">
          <w:pgSz w:w="11906" w:h="16383"/>
          <w:pgMar w:top="1134" w:right="850" w:bottom="1134" w:left="1701" w:header="720" w:footer="720" w:gutter="0"/>
          <w:cols w:space="720"/>
        </w:sectPr>
      </w:pPr>
    </w:p>
    <w:p w:rsidR="00E0330E" w:rsidRDefault="008435AF">
      <w:pPr>
        <w:spacing w:after="0"/>
        <w:ind w:left="120"/>
      </w:pPr>
      <w:bookmarkStart w:id="10" w:name="block-6109808"/>
      <w:bookmarkEnd w:id="9"/>
      <w:r w:rsidRPr="008435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330E" w:rsidRDefault="00843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c"/>
        <w:tblW w:w="0" w:type="auto"/>
        <w:tblLook w:val="04A0"/>
      </w:tblPr>
      <w:tblGrid>
        <w:gridCol w:w="1192"/>
        <w:gridCol w:w="4527"/>
        <w:gridCol w:w="1589"/>
        <w:gridCol w:w="1849"/>
        <w:gridCol w:w="1918"/>
        <w:gridCol w:w="2741"/>
      </w:tblGrid>
      <w:tr w:rsidR="00E0330E" w:rsidTr="00473EBC">
        <w:trPr>
          <w:trHeight w:val="144"/>
        </w:trPr>
        <w:tc>
          <w:tcPr>
            <w:tcW w:w="520" w:type="dxa"/>
            <w:vMerge w:val="restart"/>
          </w:tcPr>
          <w:p w:rsidR="00E0330E" w:rsidRDefault="008435A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30E" w:rsidRDefault="00E0330E">
            <w:pPr>
              <w:ind w:left="135"/>
            </w:pPr>
          </w:p>
        </w:tc>
        <w:tc>
          <w:tcPr>
            <w:tcW w:w="2640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0" w:type="auto"/>
            <w:gridSpan w:val="3"/>
          </w:tcPr>
          <w:p w:rsidR="00E0330E" w:rsidRDefault="008435AF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vMerge/>
          </w:tcPr>
          <w:p w:rsidR="00E0330E" w:rsidRDefault="00E0330E"/>
        </w:tc>
        <w:tc>
          <w:tcPr>
            <w:tcW w:w="0" w:type="auto"/>
            <w:vMerge/>
          </w:tcPr>
          <w:p w:rsidR="00E0330E" w:rsidRDefault="00E0330E"/>
        </w:tc>
        <w:tc>
          <w:tcPr>
            <w:tcW w:w="1011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738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823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0" w:type="auto"/>
            <w:vMerge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6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0330E" w:rsidTr="00473EBC">
        <w:trPr>
          <w:trHeight w:val="144"/>
        </w:trPr>
        <w:tc>
          <w:tcPr>
            <w:tcW w:w="520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823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741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6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0330E" w:rsidTr="00473EBC">
        <w:trPr>
          <w:trHeight w:val="144"/>
        </w:trPr>
        <w:tc>
          <w:tcPr>
            <w:tcW w:w="520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823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741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520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741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520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823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741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6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0330E" w:rsidTr="00473EBC">
        <w:trPr>
          <w:trHeight w:val="144"/>
        </w:trPr>
        <w:tc>
          <w:tcPr>
            <w:tcW w:w="520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741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</w:tcPr>
          <w:p w:rsidR="00E0330E" w:rsidRDefault="00E0330E"/>
        </w:tc>
      </w:tr>
    </w:tbl>
    <w:p w:rsidR="00E0330E" w:rsidRDefault="00E0330E">
      <w:pPr>
        <w:sectPr w:rsidR="00E03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30E" w:rsidRDefault="00843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c"/>
        <w:tblW w:w="0" w:type="auto"/>
        <w:tblLook w:val="04A0"/>
      </w:tblPr>
      <w:tblGrid>
        <w:gridCol w:w="1104"/>
        <w:gridCol w:w="4615"/>
        <w:gridCol w:w="1548"/>
        <w:gridCol w:w="1849"/>
        <w:gridCol w:w="1918"/>
        <w:gridCol w:w="2670"/>
      </w:tblGrid>
      <w:tr w:rsidR="00E0330E" w:rsidTr="00473EBC">
        <w:trPr>
          <w:trHeight w:val="144"/>
        </w:trPr>
        <w:tc>
          <w:tcPr>
            <w:tcW w:w="506" w:type="dxa"/>
            <w:vMerge w:val="restart"/>
          </w:tcPr>
          <w:p w:rsidR="00E0330E" w:rsidRDefault="008435A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30E" w:rsidRDefault="00E0330E">
            <w:pPr>
              <w:ind w:left="135"/>
            </w:pPr>
          </w:p>
        </w:tc>
        <w:tc>
          <w:tcPr>
            <w:tcW w:w="2904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0" w:type="auto"/>
            <w:gridSpan w:val="3"/>
          </w:tcPr>
          <w:p w:rsidR="00E0330E" w:rsidRDefault="008435AF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vMerge/>
          </w:tcPr>
          <w:p w:rsidR="00E0330E" w:rsidRDefault="00E0330E"/>
        </w:tc>
        <w:tc>
          <w:tcPr>
            <w:tcW w:w="0" w:type="auto"/>
            <w:vMerge/>
          </w:tcPr>
          <w:p w:rsidR="00E0330E" w:rsidRDefault="00E0330E"/>
        </w:tc>
        <w:tc>
          <w:tcPr>
            <w:tcW w:w="985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709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796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0" w:type="auto"/>
            <w:vMerge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6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0330E" w:rsidTr="00473EBC">
        <w:trPr>
          <w:trHeight w:val="144"/>
        </w:trPr>
        <w:tc>
          <w:tcPr>
            <w:tcW w:w="50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796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670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50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796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670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6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0330E" w:rsidTr="00473EBC">
        <w:trPr>
          <w:trHeight w:val="144"/>
        </w:trPr>
        <w:tc>
          <w:tcPr>
            <w:tcW w:w="50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670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6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0330E" w:rsidTr="00473EBC">
        <w:trPr>
          <w:trHeight w:val="144"/>
        </w:trPr>
        <w:tc>
          <w:tcPr>
            <w:tcW w:w="50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670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6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0330E" w:rsidTr="00473EBC">
        <w:trPr>
          <w:trHeight w:val="144"/>
        </w:trPr>
        <w:tc>
          <w:tcPr>
            <w:tcW w:w="50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796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670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50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796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670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50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796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2670" w:type="dxa"/>
          </w:tcPr>
          <w:p w:rsidR="00E0330E" w:rsidRDefault="00E0330E">
            <w:pPr>
              <w:ind w:left="135"/>
            </w:pPr>
          </w:p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</w:tcPr>
          <w:p w:rsidR="00E0330E" w:rsidRDefault="00E0330E"/>
        </w:tc>
      </w:tr>
      <w:tr w:rsidR="00E0330E" w:rsidTr="00473EBC">
        <w:trPr>
          <w:trHeight w:val="144"/>
        </w:trPr>
        <w:tc>
          <w:tcPr>
            <w:tcW w:w="0" w:type="auto"/>
            <w:gridSpan w:val="2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</w:tcPr>
          <w:p w:rsidR="00E0330E" w:rsidRDefault="00E0330E"/>
        </w:tc>
      </w:tr>
    </w:tbl>
    <w:p w:rsidR="00E0330E" w:rsidRDefault="00E0330E">
      <w:pPr>
        <w:sectPr w:rsidR="00E03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30E" w:rsidRDefault="008435AF">
      <w:pPr>
        <w:spacing w:after="0"/>
        <w:ind w:left="120"/>
      </w:pPr>
      <w:bookmarkStart w:id="11" w:name="block-61098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330E" w:rsidRDefault="00843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4962"/>
        <w:gridCol w:w="1060"/>
        <w:gridCol w:w="1849"/>
        <w:gridCol w:w="1918"/>
        <w:gridCol w:w="1355"/>
        <w:gridCol w:w="2229"/>
      </w:tblGrid>
      <w:tr w:rsidR="00E0330E" w:rsidTr="008435AF">
        <w:trPr>
          <w:trHeight w:val="144"/>
        </w:trPr>
        <w:tc>
          <w:tcPr>
            <w:tcW w:w="675" w:type="dxa"/>
            <w:vMerge w:val="restart"/>
          </w:tcPr>
          <w:p w:rsidR="00E0330E" w:rsidRDefault="008435A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30E" w:rsidRDefault="00E0330E">
            <w:pPr>
              <w:ind w:left="135"/>
            </w:pPr>
          </w:p>
        </w:tc>
        <w:tc>
          <w:tcPr>
            <w:tcW w:w="4962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4827" w:type="dxa"/>
            <w:gridSpan w:val="3"/>
          </w:tcPr>
          <w:p w:rsidR="00E0330E" w:rsidRDefault="008435AF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5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2229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  <w:vMerge/>
          </w:tcPr>
          <w:p w:rsidR="00E0330E" w:rsidRDefault="00E0330E"/>
        </w:tc>
        <w:tc>
          <w:tcPr>
            <w:tcW w:w="4962" w:type="dxa"/>
            <w:vMerge/>
          </w:tcPr>
          <w:p w:rsidR="00E0330E" w:rsidRDefault="00E0330E"/>
        </w:tc>
        <w:tc>
          <w:tcPr>
            <w:tcW w:w="1060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849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918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355" w:type="dxa"/>
            <w:vMerge/>
          </w:tcPr>
          <w:p w:rsidR="00E0330E" w:rsidRDefault="00E0330E"/>
        </w:tc>
        <w:tc>
          <w:tcPr>
            <w:tcW w:w="2229" w:type="dxa"/>
            <w:vMerge/>
          </w:tcPr>
          <w:p w:rsidR="00E0330E" w:rsidRDefault="00E0330E"/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"Двоичная, восьмеричная и шестнадцатеричная системы счисления"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2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675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</w:tcPr>
          <w:p w:rsidR="00E0330E" w:rsidRDefault="008435AF">
            <w:pPr>
              <w:ind w:left="135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918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355" w:type="dxa"/>
          </w:tcPr>
          <w:p w:rsidR="00E0330E" w:rsidRDefault="00E0330E">
            <w:pPr>
              <w:ind w:left="135"/>
            </w:pPr>
          </w:p>
        </w:tc>
        <w:tc>
          <w:tcPr>
            <w:tcW w:w="2229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5637" w:type="dxa"/>
            <w:gridSpan w:val="2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4" w:type="dxa"/>
            <w:gridSpan w:val="2"/>
          </w:tcPr>
          <w:p w:rsidR="00E0330E" w:rsidRDefault="00E0330E"/>
        </w:tc>
      </w:tr>
    </w:tbl>
    <w:p w:rsidR="00E0330E" w:rsidRDefault="00E0330E">
      <w:pPr>
        <w:sectPr w:rsidR="00E03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30E" w:rsidRDefault="00843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c"/>
        <w:tblW w:w="0" w:type="auto"/>
        <w:tblLook w:val="04A0"/>
      </w:tblPr>
      <w:tblGrid>
        <w:gridCol w:w="954"/>
        <w:gridCol w:w="4499"/>
        <w:gridCol w:w="1244"/>
        <w:gridCol w:w="1849"/>
        <w:gridCol w:w="1918"/>
        <w:gridCol w:w="1355"/>
        <w:gridCol w:w="2229"/>
      </w:tblGrid>
      <w:tr w:rsidR="00E0330E" w:rsidTr="008435AF">
        <w:trPr>
          <w:trHeight w:val="144"/>
        </w:trPr>
        <w:tc>
          <w:tcPr>
            <w:tcW w:w="366" w:type="dxa"/>
            <w:vMerge w:val="restart"/>
          </w:tcPr>
          <w:p w:rsidR="00E0330E" w:rsidRDefault="008435A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30E" w:rsidRDefault="00E0330E">
            <w:pPr>
              <w:ind w:left="135"/>
            </w:pPr>
          </w:p>
        </w:tc>
        <w:tc>
          <w:tcPr>
            <w:tcW w:w="3344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0" w:type="auto"/>
            <w:gridSpan w:val="3"/>
          </w:tcPr>
          <w:p w:rsidR="00E0330E" w:rsidRDefault="008435AF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955" w:type="dxa"/>
            <w:vMerge w:val="restart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0" w:type="auto"/>
            <w:vMerge/>
          </w:tcPr>
          <w:p w:rsidR="00E0330E" w:rsidRDefault="00E0330E"/>
        </w:tc>
        <w:tc>
          <w:tcPr>
            <w:tcW w:w="0" w:type="auto"/>
            <w:vMerge/>
          </w:tcPr>
          <w:p w:rsidR="00E0330E" w:rsidRDefault="00E0330E"/>
        </w:tc>
        <w:tc>
          <w:tcPr>
            <w:tcW w:w="812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507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1607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30E" w:rsidRDefault="00E0330E">
            <w:pPr>
              <w:ind w:left="135"/>
            </w:pPr>
          </w:p>
        </w:tc>
        <w:tc>
          <w:tcPr>
            <w:tcW w:w="0" w:type="auto"/>
            <w:vMerge/>
          </w:tcPr>
          <w:p w:rsidR="00E0330E" w:rsidRDefault="00E0330E"/>
        </w:tc>
        <w:tc>
          <w:tcPr>
            <w:tcW w:w="0" w:type="auto"/>
            <w:vMerge/>
          </w:tcPr>
          <w:p w:rsidR="00E0330E" w:rsidRDefault="00E0330E"/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</w:t>
            </w: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данных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</w:tcPr>
          <w:p w:rsidR="00E0330E" w:rsidRDefault="008435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366" w:type="dxa"/>
          </w:tcPr>
          <w:p w:rsidR="00E0330E" w:rsidRDefault="008435AF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607" w:type="dxa"/>
          </w:tcPr>
          <w:p w:rsidR="00E0330E" w:rsidRDefault="00E0330E">
            <w:pPr>
              <w:ind w:left="135"/>
              <w:jc w:val="center"/>
            </w:pPr>
          </w:p>
        </w:tc>
        <w:tc>
          <w:tcPr>
            <w:tcW w:w="1137" w:type="dxa"/>
          </w:tcPr>
          <w:p w:rsidR="00E0330E" w:rsidRDefault="00E0330E">
            <w:pPr>
              <w:ind w:left="135"/>
            </w:pPr>
          </w:p>
        </w:tc>
        <w:tc>
          <w:tcPr>
            <w:tcW w:w="1955" w:type="dxa"/>
          </w:tcPr>
          <w:p w:rsidR="00E0330E" w:rsidRDefault="00E0330E">
            <w:pPr>
              <w:ind w:left="135"/>
            </w:pPr>
          </w:p>
        </w:tc>
      </w:tr>
      <w:tr w:rsidR="00E0330E" w:rsidTr="008435AF">
        <w:trPr>
          <w:trHeight w:val="144"/>
        </w:trPr>
        <w:tc>
          <w:tcPr>
            <w:tcW w:w="0" w:type="auto"/>
            <w:gridSpan w:val="2"/>
          </w:tcPr>
          <w:p w:rsidR="00E0330E" w:rsidRPr="008435AF" w:rsidRDefault="008435AF">
            <w:pPr>
              <w:ind w:left="135"/>
              <w:rPr>
                <w:lang w:val="ru-RU"/>
              </w:rPr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</w:tcPr>
          <w:p w:rsidR="00E0330E" w:rsidRDefault="008435AF">
            <w:pPr>
              <w:ind w:left="135"/>
              <w:jc w:val="center"/>
            </w:pPr>
            <w:r w:rsidRPr="00843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</w:tcPr>
          <w:p w:rsidR="00E0330E" w:rsidRDefault="008435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E0330E" w:rsidRDefault="00E0330E"/>
        </w:tc>
      </w:tr>
    </w:tbl>
    <w:p w:rsidR="00E0330E" w:rsidRDefault="00E0330E">
      <w:pPr>
        <w:sectPr w:rsidR="00E03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30E" w:rsidRPr="008435AF" w:rsidRDefault="008435AF" w:rsidP="008435AF">
      <w:pPr>
        <w:spacing w:after="0"/>
        <w:ind w:left="120"/>
        <w:rPr>
          <w:sz w:val="24"/>
          <w:szCs w:val="24"/>
          <w:lang w:val="ru-RU"/>
        </w:rPr>
      </w:pPr>
      <w:bookmarkStart w:id="12" w:name="block-6109809"/>
      <w:bookmarkEnd w:id="11"/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0330E" w:rsidRPr="008435AF" w:rsidRDefault="008435AF" w:rsidP="008435AF">
      <w:pPr>
        <w:spacing w:after="0"/>
        <w:ind w:left="120"/>
        <w:rPr>
          <w:sz w:val="24"/>
          <w:szCs w:val="24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0330E" w:rsidRPr="008435AF" w:rsidRDefault="008435AF" w:rsidP="008435AF">
      <w:pPr>
        <w:spacing w:after="0"/>
        <w:ind w:left="120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​‌• Информатика (в 2 частях), 10-11 классы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/ П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од редакцией Макаровой Н.В., Общество с ограниченной ответственностью «БИНОМ. Лаборатория знаний»; Акционерное общество «Издательство «Просвещение»</w:t>
      </w:r>
      <w:r w:rsidRPr="008435AF">
        <w:rPr>
          <w:sz w:val="24"/>
          <w:szCs w:val="24"/>
          <w:lang w:val="ru-RU"/>
        </w:rPr>
        <w:br/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10 класс/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8435AF">
        <w:rPr>
          <w:sz w:val="24"/>
          <w:szCs w:val="24"/>
          <w:lang w:val="ru-RU"/>
        </w:rPr>
        <w:br/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Алешина А.В., Булгаков А.Л., Крикунов А.С., Кузнецова М.А., Общество с ограниченной ответственностью «Издательство «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КноРус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8435AF">
        <w:rPr>
          <w:sz w:val="24"/>
          <w:szCs w:val="24"/>
          <w:lang w:val="ru-RU"/>
        </w:rPr>
        <w:br/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8435AF">
        <w:rPr>
          <w:sz w:val="24"/>
          <w:szCs w:val="24"/>
          <w:lang w:val="ru-RU"/>
        </w:rPr>
        <w:br/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Гейн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А.Г.,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Гейн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А.А., Акционерное общество «Издательство «Просвещение»</w:t>
      </w:r>
      <w:r w:rsidRPr="008435AF">
        <w:rPr>
          <w:sz w:val="24"/>
          <w:szCs w:val="24"/>
          <w:lang w:val="ru-RU"/>
        </w:rPr>
        <w:br/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Семакин И.Г.,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8435AF">
        <w:rPr>
          <w:sz w:val="24"/>
          <w:szCs w:val="24"/>
          <w:lang w:val="ru-RU"/>
        </w:rPr>
        <w:br/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Угринович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«Просвещение»</w:t>
      </w:r>
      <w:r w:rsidRPr="008435AF">
        <w:rPr>
          <w:sz w:val="24"/>
          <w:szCs w:val="24"/>
          <w:lang w:val="ru-RU"/>
        </w:rPr>
        <w:br/>
      </w:r>
      <w:bookmarkStart w:id="13" w:name="1b9c5cdb-18be-47f9-a030-9274be780126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13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0330E" w:rsidRPr="008435AF" w:rsidRDefault="008435AF" w:rsidP="008435AF">
      <w:pPr>
        <w:spacing w:after="0"/>
        <w:ind w:left="120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E0330E" w:rsidRPr="008435AF" w:rsidRDefault="008435AF" w:rsidP="008435AF">
      <w:pPr>
        <w:spacing w:after="0"/>
        <w:ind w:left="120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0330E" w:rsidRPr="008435AF" w:rsidRDefault="008435AF" w:rsidP="008435AF">
      <w:pPr>
        <w:spacing w:after="0"/>
        <w:ind w:left="120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0330E" w:rsidRPr="008435AF" w:rsidRDefault="008435AF" w:rsidP="008435AF">
      <w:pPr>
        <w:spacing w:after="0"/>
        <w:ind w:left="120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Л. Информатика. 10 класс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/ Л. Л.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Ю.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 — М.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2016. — 288 с.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ил.</w:t>
      </w:r>
      <w:r w:rsidRPr="008435AF">
        <w:rPr>
          <w:sz w:val="24"/>
          <w:szCs w:val="24"/>
          <w:lang w:val="ru-RU"/>
        </w:rPr>
        <w:br/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Л. Информатика. 11 класс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/ Л. Л.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Ю.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 — М.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2017. —</w:t>
      </w:r>
      <w:bookmarkStart w:id="14" w:name="_GoBack"/>
      <w:bookmarkEnd w:id="14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288 с.</w:t>
      </w:r>
      <w:proofErr w:type="gram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ил.</w:t>
      </w:r>
      <w:r w:rsidRPr="008435AF">
        <w:rPr>
          <w:sz w:val="24"/>
          <w:szCs w:val="24"/>
          <w:lang w:val="ru-RU"/>
        </w:rPr>
        <w:br/>
      </w:r>
      <w:bookmarkStart w:id="15" w:name="9b34b0d0-0ffe-481c-ad75-b4c2cd5f5c6b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Набор цифровых образовательных ресурсов для10 класса: </w:t>
      </w:r>
      <w:r w:rsidRPr="008435AF">
        <w:rPr>
          <w:rFonts w:ascii="Times New Roman" w:hAnsi="Times New Roman"/>
          <w:color w:val="000000"/>
          <w:sz w:val="24"/>
          <w:szCs w:val="24"/>
        </w:rPr>
        <w:t>http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35AF">
        <w:rPr>
          <w:rFonts w:ascii="Times New Roman" w:hAnsi="Times New Roman"/>
          <w:color w:val="000000"/>
          <w:sz w:val="24"/>
          <w:szCs w:val="24"/>
        </w:rPr>
        <w:t>authors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php</w:t>
      </w:r>
      <w:bookmarkEnd w:id="15"/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0330E" w:rsidRPr="008435AF" w:rsidRDefault="00E0330E" w:rsidP="008435AF">
      <w:pPr>
        <w:spacing w:after="0"/>
        <w:ind w:left="120"/>
        <w:rPr>
          <w:sz w:val="24"/>
          <w:szCs w:val="24"/>
          <w:lang w:val="ru-RU"/>
        </w:rPr>
      </w:pPr>
    </w:p>
    <w:p w:rsidR="00E0330E" w:rsidRPr="008435AF" w:rsidRDefault="008435AF" w:rsidP="008435AF">
      <w:pPr>
        <w:spacing w:after="0"/>
        <w:ind w:left="120"/>
        <w:rPr>
          <w:sz w:val="24"/>
          <w:szCs w:val="24"/>
          <w:lang w:val="ru-RU"/>
        </w:rPr>
      </w:pPr>
      <w:r w:rsidRPr="008435A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330E" w:rsidRPr="008435AF" w:rsidRDefault="008435AF" w:rsidP="008435AF">
      <w:pPr>
        <w:spacing w:after="0"/>
        <w:ind w:left="120"/>
        <w:rPr>
          <w:sz w:val="24"/>
          <w:szCs w:val="24"/>
        </w:rPr>
      </w:pP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35A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1. Ресурсы Единой коллекции цифровых образовательных ресурсов (</w:t>
      </w:r>
      <w:r w:rsidRPr="008435AF">
        <w:rPr>
          <w:rFonts w:ascii="Times New Roman" w:hAnsi="Times New Roman"/>
          <w:color w:val="000000"/>
          <w:sz w:val="24"/>
          <w:szCs w:val="24"/>
        </w:rPr>
        <w:t>http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schoolcollection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/). </w:t>
      </w:r>
      <w:r w:rsidRPr="008435AF">
        <w:rPr>
          <w:sz w:val="24"/>
          <w:szCs w:val="24"/>
          <w:lang w:val="ru-RU"/>
        </w:rPr>
        <w:br/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2. Материалы авторской мастерской 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 (</w:t>
      </w:r>
      <w:r w:rsidRPr="008435AF">
        <w:rPr>
          <w:rFonts w:ascii="Times New Roman" w:hAnsi="Times New Roman"/>
          <w:color w:val="000000"/>
          <w:sz w:val="24"/>
          <w:szCs w:val="24"/>
        </w:rPr>
        <w:t>http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35AF">
        <w:rPr>
          <w:rFonts w:ascii="Times New Roman" w:hAnsi="Times New Roman"/>
          <w:color w:val="000000"/>
          <w:sz w:val="24"/>
          <w:szCs w:val="24"/>
        </w:rPr>
        <w:t>authors</w:t>
      </w:r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435AF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8435AF">
        <w:rPr>
          <w:rFonts w:ascii="Times New Roman" w:hAnsi="Times New Roman"/>
          <w:color w:val="000000"/>
          <w:sz w:val="24"/>
          <w:szCs w:val="24"/>
          <w:lang w:val="ru-RU"/>
        </w:rPr>
        <w:t>/3/).</w:t>
      </w:r>
      <w:r w:rsidRPr="008435AF">
        <w:rPr>
          <w:sz w:val="24"/>
          <w:szCs w:val="24"/>
          <w:lang w:val="ru-RU"/>
        </w:rPr>
        <w:br/>
      </w:r>
      <w:bookmarkStart w:id="16" w:name="ba532c22-1d17-43cc-a9dc-9c9ea6316796"/>
      <w:bookmarkEnd w:id="16"/>
      <w:r w:rsidRPr="008435AF">
        <w:rPr>
          <w:rFonts w:ascii="Times New Roman" w:hAnsi="Times New Roman"/>
          <w:color w:val="333333"/>
          <w:sz w:val="24"/>
          <w:szCs w:val="24"/>
        </w:rPr>
        <w:t>‌</w:t>
      </w:r>
      <w:r w:rsidRPr="008435AF">
        <w:rPr>
          <w:rFonts w:ascii="Times New Roman" w:hAnsi="Times New Roman"/>
          <w:color w:val="000000"/>
          <w:sz w:val="24"/>
          <w:szCs w:val="24"/>
        </w:rPr>
        <w:t>​</w:t>
      </w:r>
      <w:bookmarkEnd w:id="12"/>
    </w:p>
    <w:sectPr w:rsidR="00E0330E" w:rsidRPr="008435AF" w:rsidSect="004A385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BC" w:rsidRDefault="00473EBC" w:rsidP="00473EBC">
      <w:pPr>
        <w:spacing w:after="0" w:line="240" w:lineRule="auto"/>
      </w:pPr>
      <w:r>
        <w:separator/>
      </w:r>
    </w:p>
  </w:endnote>
  <w:endnote w:type="continuationSeparator" w:id="0">
    <w:p w:rsidR="00473EBC" w:rsidRDefault="00473EBC" w:rsidP="0047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2489"/>
      <w:docPartObj>
        <w:docPartGallery w:val="Page Numbers (Bottom of Page)"/>
        <w:docPartUnique/>
      </w:docPartObj>
    </w:sdtPr>
    <w:sdtContent>
      <w:p w:rsidR="00473EBC" w:rsidRDefault="00473EBC">
        <w:pPr>
          <w:pStyle w:val="af0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3EBC" w:rsidRDefault="00473EB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BC" w:rsidRDefault="00473EBC" w:rsidP="00473EBC">
      <w:pPr>
        <w:spacing w:after="0" w:line="240" w:lineRule="auto"/>
      </w:pPr>
      <w:r>
        <w:separator/>
      </w:r>
    </w:p>
  </w:footnote>
  <w:footnote w:type="continuationSeparator" w:id="0">
    <w:p w:rsidR="00473EBC" w:rsidRDefault="00473EBC" w:rsidP="00473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5990"/>
    <w:multiLevelType w:val="multilevel"/>
    <w:tmpl w:val="83D0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30E"/>
    <w:rsid w:val="00473EBC"/>
    <w:rsid w:val="004A3858"/>
    <w:rsid w:val="008435AF"/>
    <w:rsid w:val="00E0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858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4A3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473EB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link w:val="ae"/>
    <w:uiPriority w:val="1"/>
    <w:locked/>
    <w:rsid w:val="00473EBC"/>
    <w:rPr>
      <w:rFonts w:ascii="Calibri" w:eastAsia="Calibri" w:hAnsi="Calibri" w:cs="Times New Roman"/>
      <w:lang w:val="ru-RU"/>
    </w:rPr>
  </w:style>
  <w:style w:type="character" w:customStyle="1" w:styleId="21">
    <w:name w:val="Основной текст (2)_"/>
    <w:basedOn w:val="a0"/>
    <w:link w:val="22"/>
    <w:rsid w:val="00473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3E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47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3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6251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ММММ</dc:creator>
  <cp:lastModifiedBy>СОШ 10</cp:lastModifiedBy>
  <cp:revision>3</cp:revision>
  <cp:lastPrinted>2023-09-04T09:49:00Z</cp:lastPrinted>
  <dcterms:created xsi:type="dcterms:W3CDTF">2023-09-01T12:56:00Z</dcterms:created>
  <dcterms:modified xsi:type="dcterms:W3CDTF">2023-09-04T09:50:00Z</dcterms:modified>
</cp:coreProperties>
</file>